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8F" w:rsidRDefault="00D12A8F" w:rsidP="00D12A8F">
      <w:pPr>
        <w:autoSpaceDE w:val="0"/>
        <w:spacing w:after="120"/>
        <w:jc w:val="both"/>
        <w:rPr>
          <w:rFonts w:ascii="Arial" w:hAnsi="Arial" w:cs="Arial"/>
          <w:b/>
          <w:bCs/>
          <w:color w:val="000000"/>
          <w:kern w:val="2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>
        <w:rPr>
          <w:rFonts w:ascii="Arial" w:hAnsi="Arial" w:cs="Arial"/>
          <w:b/>
          <w:bCs/>
        </w:rPr>
        <w:t>SERVIZIO DI PROGETTAZIONE ESECUTIVA E DI DETTAGLIO STRUTTURALE E DIREZIONE OPERATIVA STRUTTURE IN FASE ESECUTIVA FINALIZZATA AL CONSOLIDAMENTO DELLA PALAZZINA DEI PRINCIPI DESTINATA ALL’ALLESTIMENTO DELLA COLLEZIONE DI ARTE CONTEMPORANEA DONATA DA LIA E MARCELLO RUMMA, AI SENSI DELL'ART. 41, COMMA 8, DEL D.LGS. N. 36/2023</w:t>
      </w:r>
    </w:p>
    <w:p w:rsidR="00B81683" w:rsidRPr="006A13C3" w:rsidRDefault="00B81683" w:rsidP="00B81683">
      <w:pPr>
        <w:autoSpaceDE w:val="0"/>
        <w:spacing w:after="120"/>
        <w:jc w:val="both"/>
        <w:rPr>
          <w:rFonts w:ascii="Arial" w:hAnsi="Arial" w:cs="Arial"/>
          <w:b/>
          <w:bCs/>
        </w:rPr>
      </w:pPr>
      <w:r w:rsidRPr="006A13C3">
        <w:rPr>
          <w:rFonts w:ascii="Arial" w:hAnsi="Arial" w:cs="Arial"/>
          <w:b/>
          <w:bCs/>
        </w:rPr>
        <w:t xml:space="preserve">CUP: </w:t>
      </w:r>
      <w:r>
        <w:rPr>
          <w:rFonts w:ascii="Arial" w:eastAsia="Times New Roman" w:hAnsi="Arial" w:cs="Arial"/>
          <w:b/>
          <w:kern w:val="0"/>
          <w:lang w:eastAsia="zh-CN" w:bidi="ar-SA"/>
        </w:rPr>
        <w:t xml:space="preserve">F69G19000670001 – CIG: </w:t>
      </w:r>
      <w:r w:rsidRPr="00E17C4F">
        <w:rPr>
          <w:rFonts w:ascii="Arial" w:eastAsia="Times New Roman" w:hAnsi="Arial" w:cs="Arial"/>
          <w:b/>
          <w:kern w:val="0"/>
          <w:lang w:eastAsia="zh-CN" w:bidi="ar-SA"/>
        </w:rPr>
        <w:t>B286BC94D5</w:t>
      </w:r>
    </w:p>
    <w:p w:rsidR="00742563" w:rsidRDefault="0074256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  <w:bookmarkStart w:id="19" w:name="_GoBack"/>
      <w:bookmarkEnd w:id="19"/>
    </w:p>
    <w:p w:rsidR="004F0BE3" w:rsidRPr="00A13CF9" w:rsidRDefault="004F0BE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</w:rPr>
        <w:t xml:space="preserve">ALLEGATO </w:t>
      </w:r>
      <w:r w:rsidR="00610D82">
        <w:rPr>
          <w:rFonts w:ascii="Arial" w:hAnsi="Arial" w:cs="Arial"/>
          <w:b/>
          <w:sz w:val="19"/>
          <w:szCs w:val="19"/>
        </w:rPr>
        <w:t>E</w:t>
      </w:r>
      <w:r w:rsidRPr="00A13CF9">
        <w:rPr>
          <w:rFonts w:ascii="Arial" w:hAnsi="Arial" w:cs="Arial"/>
          <w:b/>
          <w:sz w:val="19"/>
          <w:szCs w:val="19"/>
        </w:rPr>
        <w:t xml:space="preserve"> – OFFERTA ECONOMICA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7B1BA5">
        <w:rPr>
          <w:rFonts w:ascii="Arial" w:hAnsi="Arial" w:cs="Arial"/>
          <w:sz w:val="19"/>
          <w:szCs w:val="19"/>
        </w:rPr>
        <w:t>a</w:t>
      </w:r>
      <w:proofErr w:type="spellEnd"/>
      <w:r w:rsidRPr="007B1BA5">
        <w:rPr>
          <w:rFonts w:ascii="Arial" w:hAnsi="Arial" w:cs="Arial"/>
          <w:sz w:val="19"/>
          <w:szCs w:val="19"/>
        </w:rPr>
        <w:t xml:space="preserve"> ___________________________________________________________ il   _____________________,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7B1BA5">
        <w:rPr>
          <w:rFonts w:ascii="Arial" w:hAnsi="Arial" w:cs="Arial"/>
          <w:sz w:val="19"/>
          <w:szCs w:val="19"/>
        </w:rPr>
        <w:t>Prov</w:t>
      </w:r>
      <w:proofErr w:type="spellEnd"/>
      <w:r w:rsidRPr="007B1BA5">
        <w:rPr>
          <w:rFonts w:ascii="Arial" w:hAnsi="Arial" w:cs="Arial"/>
          <w:sz w:val="19"/>
          <w:szCs w:val="19"/>
        </w:rPr>
        <w:t>.  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4F0BE3" w:rsidRPr="00A13CF9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4F0BE3" w:rsidRPr="00A13CF9" w:rsidRDefault="004F0BE3" w:rsidP="004F0BE3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con espresso riferimento alla </w:t>
      </w:r>
      <w:r w:rsidR="002D4A11" w:rsidRPr="00A13CF9">
        <w:rPr>
          <w:rFonts w:ascii="Arial" w:hAnsi="Arial" w:cs="Arial"/>
          <w:sz w:val="19"/>
          <w:szCs w:val="19"/>
        </w:rPr>
        <w:t>impresa</w:t>
      </w:r>
      <w:r w:rsidRPr="00A13CF9">
        <w:rPr>
          <w:rFonts w:ascii="Arial" w:hAnsi="Arial" w:cs="Arial"/>
          <w:sz w:val="19"/>
          <w:szCs w:val="19"/>
        </w:rPr>
        <w:t xml:space="preserve"> che rappresenta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F0BE3" w:rsidRPr="00A13CF9" w:rsidRDefault="004F0BE3" w:rsidP="004F0BE3">
      <w:pPr>
        <w:widowControl/>
        <w:suppressAutoHyphens w:val="0"/>
        <w:spacing w:after="12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OFFRE:</w:t>
      </w:r>
    </w:p>
    <w:p w:rsidR="004F0BE3" w:rsidRPr="00DA52DB" w:rsidRDefault="00A07C2B" w:rsidP="00DA52DB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</w:t>
      </w:r>
      <w:r w:rsidR="00003787" w:rsidRPr="003D2D82">
        <w:rPr>
          <w:rFonts w:ascii="Arial" w:hAnsi="Arial" w:cs="Arial"/>
          <w:sz w:val="19"/>
          <w:szCs w:val="19"/>
        </w:rPr>
        <w:t xml:space="preserve"> </w:t>
      </w:r>
      <w:r w:rsidR="004F0BE3" w:rsidRPr="003D2D82">
        <w:rPr>
          <w:rFonts w:ascii="Arial" w:hAnsi="Arial" w:cs="Arial"/>
          <w:sz w:val="19"/>
          <w:szCs w:val="19"/>
        </w:rPr>
        <w:t xml:space="preserve">prezzo </w:t>
      </w:r>
      <w:r>
        <w:rPr>
          <w:rFonts w:ascii="Arial" w:hAnsi="Arial" w:cs="Arial"/>
          <w:sz w:val="19"/>
          <w:szCs w:val="19"/>
        </w:rPr>
        <w:t xml:space="preserve">pari ad </w:t>
      </w:r>
      <w:r w:rsidR="008E5C56" w:rsidRPr="003D2D82">
        <w:rPr>
          <w:rFonts w:ascii="Arial" w:hAnsi="Arial" w:cs="Arial"/>
          <w:sz w:val="19"/>
          <w:szCs w:val="19"/>
        </w:rPr>
        <w:t>€. ______________ (dicesi euro __________</w:t>
      </w:r>
      <w:r w:rsidR="00DA52DB">
        <w:rPr>
          <w:rFonts w:ascii="Arial" w:hAnsi="Arial" w:cs="Arial"/>
          <w:sz w:val="19"/>
          <w:szCs w:val="19"/>
        </w:rPr>
        <w:t>_____</w:t>
      </w:r>
      <w:r w:rsidR="008E5C56" w:rsidRPr="003D2D82">
        <w:rPr>
          <w:rFonts w:ascii="Arial" w:hAnsi="Arial" w:cs="Arial"/>
          <w:sz w:val="19"/>
          <w:szCs w:val="19"/>
        </w:rPr>
        <w:t xml:space="preserve">___/__) compresi </w:t>
      </w:r>
      <w:r w:rsidR="00C575E7" w:rsidRPr="003D2D82">
        <w:rPr>
          <w:rFonts w:ascii="Arial" w:hAnsi="Arial" w:cs="Arial"/>
          <w:sz w:val="19"/>
          <w:szCs w:val="19"/>
        </w:rPr>
        <w:t>costi della manodopera</w:t>
      </w:r>
      <w:r w:rsidR="00DA52DB">
        <w:rPr>
          <w:rFonts w:ascii="Arial" w:hAnsi="Arial" w:cs="Arial"/>
          <w:sz w:val="19"/>
          <w:szCs w:val="19"/>
        </w:rPr>
        <w:t>,</w:t>
      </w:r>
      <w:r w:rsidR="00C575E7" w:rsidRPr="003D2D82">
        <w:rPr>
          <w:rFonts w:ascii="Arial" w:hAnsi="Arial" w:cs="Arial"/>
          <w:sz w:val="19"/>
          <w:szCs w:val="19"/>
        </w:rPr>
        <w:t xml:space="preserve"> </w:t>
      </w:r>
      <w:r w:rsidR="00DA52DB">
        <w:rPr>
          <w:rFonts w:ascii="Arial" w:hAnsi="Arial" w:cs="Arial"/>
          <w:sz w:val="19"/>
          <w:szCs w:val="19"/>
        </w:rPr>
        <w:t>o</w:t>
      </w:r>
      <w:r w:rsidR="004F0BE3" w:rsidRPr="003D2D82">
        <w:rPr>
          <w:rFonts w:ascii="Arial" w:hAnsi="Arial" w:cs="Arial"/>
          <w:sz w:val="19"/>
          <w:szCs w:val="19"/>
        </w:rPr>
        <w:t xml:space="preserve">ltre </w:t>
      </w:r>
      <w:proofErr w:type="gramStart"/>
      <w:r w:rsidR="004F0BE3" w:rsidRPr="003D2D82">
        <w:rPr>
          <w:rFonts w:ascii="Arial" w:hAnsi="Arial" w:cs="Arial"/>
          <w:sz w:val="19"/>
          <w:szCs w:val="19"/>
        </w:rPr>
        <w:t>€._</w:t>
      </w:r>
      <w:proofErr w:type="gramEnd"/>
      <w:r w:rsidR="004F0BE3" w:rsidRPr="003D2D82">
        <w:rPr>
          <w:rFonts w:ascii="Arial" w:hAnsi="Arial" w:cs="Arial"/>
          <w:sz w:val="19"/>
          <w:szCs w:val="19"/>
        </w:rPr>
        <w:t>__________________ (dicesi euro ______________</w:t>
      </w:r>
      <w:r w:rsidR="00C575E7" w:rsidRPr="003D2D82">
        <w:rPr>
          <w:rFonts w:ascii="Arial" w:hAnsi="Arial" w:cs="Arial"/>
          <w:sz w:val="19"/>
          <w:szCs w:val="19"/>
        </w:rPr>
        <w:t>_____</w:t>
      </w:r>
      <w:r w:rsidR="0060501E" w:rsidRPr="003D2D82">
        <w:rPr>
          <w:rFonts w:ascii="Arial" w:hAnsi="Arial" w:cs="Arial"/>
          <w:sz w:val="19"/>
          <w:szCs w:val="19"/>
        </w:rPr>
        <w:t>______________________________)</w:t>
      </w:r>
      <w:r w:rsidR="00DA52DB">
        <w:rPr>
          <w:rFonts w:ascii="Arial" w:hAnsi="Arial" w:cs="Arial"/>
          <w:sz w:val="19"/>
          <w:szCs w:val="19"/>
        </w:rPr>
        <w:t xml:space="preserve"> </w:t>
      </w:r>
      <w:r w:rsidR="004F0BE3" w:rsidRPr="00DA52DB">
        <w:rPr>
          <w:rFonts w:ascii="Arial" w:hAnsi="Arial" w:cs="Arial"/>
          <w:sz w:val="19"/>
          <w:szCs w:val="19"/>
        </w:rPr>
        <w:t xml:space="preserve">per </w:t>
      </w:r>
      <w:r w:rsidR="00742563">
        <w:rPr>
          <w:rFonts w:ascii="Arial" w:hAnsi="Arial" w:cs="Arial"/>
          <w:sz w:val="19"/>
          <w:szCs w:val="19"/>
        </w:rPr>
        <w:t xml:space="preserve">CNPAIA </w:t>
      </w:r>
      <w:r w:rsidR="00DA52DB">
        <w:rPr>
          <w:rFonts w:ascii="Arial" w:hAnsi="Arial" w:cs="Arial"/>
          <w:sz w:val="19"/>
          <w:szCs w:val="19"/>
        </w:rPr>
        <w:t>ed oltre IVA</w:t>
      </w:r>
      <w:r w:rsidR="00742563">
        <w:rPr>
          <w:rFonts w:ascii="Arial" w:hAnsi="Arial" w:cs="Arial"/>
          <w:sz w:val="19"/>
          <w:szCs w:val="19"/>
        </w:rPr>
        <w:t xml:space="preserve"> pari ad €_______________</w:t>
      </w:r>
      <w:r w:rsidR="004F0BE3" w:rsidRPr="00DA52DB">
        <w:rPr>
          <w:rFonts w:ascii="Arial" w:hAnsi="Arial" w:cs="Arial"/>
          <w:sz w:val="19"/>
          <w:szCs w:val="19"/>
        </w:rPr>
        <w:t>;</w:t>
      </w:r>
    </w:p>
    <w:p w:rsidR="004F0BE3" w:rsidRPr="00A13CF9" w:rsidRDefault="004F0BE3" w:rsidP="004F0BE3">
      <w:pPr>
        <w:widowControl/>
        <w:suppressAutoHyphens w:val="0"/>
        <w:spacing w:after="120" w:line="360" w:lineRule="auto"/>
        <w:ind w:left="357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Dichiara e attesta inoltre:</w:t>
      </w:r>
    </w:p>
    <w:p w:rsidR="004F0BE3" w:rsidRPr="00A13CF9" w:rsidRDefault="00EA70DE" w:rsidP="004F0BE3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ai sensi dell’art. 108</w:t>
      </w:r>
      <w:r w:rsidR="004F0BE3" w:rsidRPr="00A13CF9">
        <w:rPr>
          <w:rFonts w:ascii="Arial" w:hAnsi="Arial" w:cs="Arial"/>
          <w:sz w:val="19"/>
          <w:szCs w:val="19"/>
        </w:rPr>
        <w:t xml:space="preserve">, comma </w:t>
      </w:r>
      <w:r w:rsidRPr="00A13CF9">
        <w:rPr>
          <w:rFonts w:ascii="Arial" w:hAnsi="Arial" w:cs="Arial"/>
          <w:sz w:val="19"/>
          <w:szCs w:val="19"/>
        </w:rPr>
        <w:t>9</w:t>
      </w:r>
      <w:r w:rsidR="004F0BE3" w:rsidRPr="00A13CF9">
        <w:rPr>
          <w:rFonts w:ascii="Arial" w:hAnsi="Arial" w:cs="Arial"/>
          <w:sz w:val="19"/>
          <w:szCs w:val="19"/>
        </w:rPr>
        <w:t xml:space="preserve"> del D.lgs. </w:t>
      </w:r>
      <w:r w:rsidRPr="00A13CF9">
        <w:rPr>
          <w:rFonts w:ascii="Arial" w:hAnsi="Arial" w:cs="Arial"/>
          <w:sz w:val="19"/>
          <w:szCs w:val="19"/>
        </w:rPr>
        <w:t>36</w:t>
      </w:r>
      <w:r w:rsidR="004F0BE3" w:rsidRPr="00A13CF9">
        <w:rPr>
          <w:rFonts w:ascii="Arial" w:hAnsi="Arial" w:cs="Arial"/>
          <w:sz w:val="19"/>
          <w:szCs w:val="19"/>
        </w:rPr>
        <w:t>/20</w:t>
      </w:r>
      <w:r w:rsidRPr="00A13CF9">
        <w:rPr>
          <w:rFonts w:ascii="Arial" w:hAnsi="Arial" w:cs="Arial"/>
          <w:sz w:val="19"/>
          <w:szCs w:val="19"/>
        </w:rPr>
        <w:t>23</w:t>
      </w:r>
      <w:r w:rsidR="004F0BE3" w:rsidRPr="00A13CF9">
        <w:rPr>
          <w:rFonts w:ascii="Arial" w:hAnsi="Arial" w:cs="Arial"/>
          <w:sz w:val="19"/>
          <w:szCs w:val="19"/>
        </w:rPr>
        <w:t xml:space="preserve"> e ss.mm.ii., 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i propri costi della manodopera ammontano ad €. ______________________</w:t>
      </w:r>
      <w:r w:rsidR="00AD1249">
        <w:rPr>
          <w:rFonts w:ascii="Arial" w:hAnsi="Arial" w:cs="Arial"/>
          <w:sz w:val="19"/>
          <w:szCs w:val="19"/>
        </w:rPr>
        <w:t>__</w:t>
      </w:r>
      <w:r w:rsidRPr="00A13CF9">
        <w:rPr>
          <w:rFonts w:ascii="Arial" w:hAnsi="Arial" w:cs="Arial"/>
          <w:sz w:val="19"/>
          <w:szCs w:val="19"/>
        </w:rPr>
        <w:t>___</w:t>
      </w:r>
      <w:r w:rsidR="004D0572">
        <w:rPr>
          <w:rFonts w:ascii="Arial" w:hAnsi="Arial" w:cs="Arial"/>
          <w:sz w:val="19"/>
          <w:szCs w:val="19"/>
        </w:rPr>
        <w:t>____</w:t>
      </w:r>
      <w:r w:rsidRPr="00A13CF9">
        <w:rPr>
          <w:rFonts w:ascii="Arial" w:hAnsi="Arial" w:cs="Arial"/>
          <w:sz w:val="19"/>
          <w:szCs w:val="19"/>
        </w:rPr>
        <w:t>_____________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lastRenderedPageBreak/>
        <w:t>(dicesi euro_______________________________________________________</w:t>
      </w:r>
      <w:r w:rsidR="00AD1249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_______</w:t>
      </w:r>
      <w:r w:rsidR="004D0572">
        <w:rPr>
          <w:rFonts w:ascii="Arial" w:hAnsi="Arial" w:cs="Arial"/>
          <w:sz w:val="19"/>
          <w:szCs w:val="19"/>
        </w:rPr>
        <w:t>____</w:t>
      </w:r>
      <w:r w:rsidR="00E713E0">
        <w:rPr>
          <w:rFonts w:ascii="Arial" w:hAnsi="Arial" w:cs="Arial"/>
          <w:sz w:val="19"/>
          <w:szCs w:val="19"/>
        </w:rPr>
        <w:t>____/_____)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gli oneri aziendali concernenti l’adempimento delle disposizioni in materia di salute e sicurezza sui luoghi di lavoro, già compresi nel prezzo offerto ammontano ad €. ____________________</w:t>
      </w:r>
      <w:r w:rsidR="004D0572">
        <w:rPr>
          <w:rFonts w:ascii="Arial" w:hAnsi="Arial" w:cs="Arial"/>
          <w:sz w:val="19"/>
          <w:szCs w:val="19"/>
        </w:rPr>
        <w:t>______</w:t>
      </w:r>
      <w:r w:rsidRPr="00A13CF9">
        <w:rPr>
          <w:rFonts w:ascii="Arial" w:hAnsi="Arial" w:cs="Arial"/>
          <w:sz w:val="19"/>
          <w:szCs w:val="19"/>
        </w:rPr>
        <w:t>____</w:t>
      </w:r>
      <w:r w:rsidR="004D0572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/______)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(dicesi euro____________________________________________________________________</w:t>
      </w:r>
      <w:r w:rsidR="004D0572">
        <w:rPr>
          <w:rFonts w:ascii="Arial" w:hAnsi="Arial" w:cs="Arial"/>
          <w:sz w:val="19"/>
          <w:szCs w:val="19"/>
        </w:rPr>
        <w:t>_____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/__)</w:t>
      </w:r>
    </w:p>
    <w:p w:rsidR="004F0BE3" w:rsidRPr="00AD1249" w:rsidRDefault="004F0BE3" w:rsidP="00AD1249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D1249">
        <w:rPr>
          <w:rFonts w:ascii="Arial" w:hAnsi="Arial" w:cs="Arial"/>
          <w:b/>
          <w:sz w:val="19"/>
          <w:szCs w:val="19"/>
          <w:u w:val="single"/>
        </w:rPr>
        <w:t>come da calcolo analitico allegato alla presente offerta</w:t>
      </w:r>
      <w:r w:rsidRPr="00AD1249">
        <w:rPr>
          <w:rFonts w:ascii="Arial" w:hAnsi="Arial" w:cs="Arial"/>
          <w:sz w:val="19"/>
          <w:szCs w:val="19"/>
        </w:rPr>
        <w:t>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F23EC1" w:rsidRPr="00A13CF9" w:rsidRDefault="00F23EC1" w:rsidP="00F23EC1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Pr="00A13CF9">
        <w:rPr>
          <w:rFonts w:ascii="Arial" w:hAnsi="Arial" w:cs="Arial"/>
          <w:sz w:val="19"/>
          <w:szCs w:val="19"/>
        </w:rPr>
        <w:t>Per l’impresa</w:t>
      </w:r>
    </w:p>
    <w:p w:rsidR="00F23EC1" w:rsidRPr="00A13CF9" w:rsidRDefault="00F23EC1" w:rsidP="00F23EC1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Pr="00A13CF9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Note: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nei documenti di gara e completarle/integrarle ove mancanti.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Alla presente offerta deve essere allegato il calcolo analitico degli oneri aziendali concernenti l’adempimento delle disposizioni in materia di salute e sicurezza sui luoghi di lavoro.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In caso di discordanza tra ribasso percentuale e prezzo offerto, prevale il ribasso percentuale espresso in lettere.</w:t>
      </w:r>
      <w:r w:rsidRPr="00A13CF9">
        <w:rPr>
          <w:rFonts w:ascii="Arial" w:hAnsi="Arial" w:cs="Arial"/>
          <w:b/>
          <w:bCs/>
          <w:sz w:val="19"/>
          <w:szCs w:val="19"/>
        </w:rPr>
        <w:t> </w:t>
      </w:r>
      <w:r w:rsidRPr="00A13CF9">
        <w:rPr>
          <w:rFonts w:ascii="Arial" w:hAnsi="Arial" w:cs="Arial"/>
          <w:sz w:val="19"/>
          <w:szCs w:val="19"/>
        </w:rPr>
        <w:t>In caso di discordanza tra importo indicato in cifre e importo indicato in lettere, prevale l’importo indicato in lettere.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4F0BE3" w:rsidRPr="00A13CF9" w:rsidRDefault="004F0BE3" w:rsidP="004F0BE3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          Per l’impresa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5415AB" w:rsidRPr="00A13CF9" w:rsidRDefault="004F0BE3" w:rsidP="00A13CF9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 presente allegato, pena l’esclusione dalla procedura di gara, va allegata copia di un valido documento di riconoscimento del/</w:t>
      </w:r>
      <w:proofErr w:type="gramStart"/>
      <w:r w:rsidRPr="00A13CF9">
        <w:rPr>
          <w:rFonts w:ascii="Arial" w:hAnsi="Arial" w:cs="Arial"/>
          <w:b/>
          <w:sz w:val="19"/>
          <w:szCs w:val="19"/>
          <w:u w:val="single"/>
        </w:rPr>
        <w:t>i sottoscrittore</w:t>
      </w:r>
      <w:proofErr w:type="gramEnd"/>
      <w:r w:rsidRPr="00A13CF9">
        <w:rPr>
          <w:rFonts w:ascii="Arial" w:hAnsi="Arial" w:cs="Arial"/>
          <w:b/>
          <w:sz w:val="19"/>
          <w:szCs w:val="19"/>
          <w:u w:val="single"/>
        </w:rPr>
        <w:t>/i.</w:t>
      </w:r>
    </w:p>
    <w:sectPr w:rsidR="005415AB" w:rsidRPr="00A13CF9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15" w:rsidRDefault="004B2A15" w:rsidP="00E55052">
      <w:r>
        <w:separator/>
      </w:r>
    </w:p>
  </w:endnote>
  <w:endnote w:type="continuationSeparator" w:id="0">
    <w:p w:rsidR="004B2A15" w:rsidRDefault="004B2A15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B81683">
          <w:rPr>
            <w:noProof/>
          </w:rPr>
          <w:t>4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15" w:rsidRDefault="004B2A15" w:rsidP="00E55052">
      <w:r>
        <w:separator/>
      </w:r>
    </w:p>
  </w:footnote>
  <w:footnote w:type="continuationSeparator" w:id="0">
    <w:p w:rsidR="004B2A15" w:rsidRDefault="004B2A15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B3158"/>
    <w:multiLevelType w:val="hybridMultilevel"/>
    <w:tmpl w:val="D5E0A9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1047"/>
    <w:multiLevelType w:val="hybridMultilevel"/>
    <w:tmpl w:val="5BDA2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896DED"/>
    <w:multiLevelType w:val="hybridMultilevel"/>
    <w:tmpl w:val="0BCCC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F94DDE"/>
    <w:multiLevelType w:val="hybridMultilevel"/>
    <w:tmpl w:val="5E7AF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25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3"/>
  </w:num>
  <w:num w:numId="26">
    <w:abstractNumId w:val="14"/>
  </w:num>
  <w:num w:numId="27">
    <w:abstractNumId w:val="9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03787"/>
    <w:rsid w:val="00023835"/>
    <w:rsid w:val="00024346"/>
    <w:rsid w:val="000265C3"/>
    <w:rsid w:val="00026B92"/>
    <w:rsid w:val="0003310D"/>
    <w:rsid w:val="00033E0C"/>
    <w:rsid w:val="000428A5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4A11"/>
    <w:rsid w:val="002D7491"/>
    <w:rsid w:val="002E0BEA"/>
    <w:rsid w:val="002E2142"/>
    <w:rsid w:val="002F121F"/>
    <w:rsid w:val="002F45DB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320EB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1381"/>
    <w:rsid w:val="003D2D8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2A15"/>
    <w:rsid w:val="004B59F7"/>
    <w:rsid w:val="004B6417"/>
    <w:rsid w:val="004B656D"/>
    <w:rsid w:val="004C5999"/>
    <w:rsid w:val="004D0572"/>
    <w:rsid w:val="004D3001"/>
    <w:rsid w:val="004D60A5"/>
    <w:rsid w:val="004D743C"/>
    <w:rsid w:val="004F0BE3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501E"/>
    <w:rsid w:val="00610D82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072A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B1963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23776"/>
    <w:rsid w:val="00726672"/>
    <w:rsid w:val="007321BB"/>
    <w:rsid w:val="007331F1"/>
    <w:rsid w:val="0073636A"/>
    <w:rsid w:val="00740AB0"/>
    <w:rsid w:val="00742563"/>
    <w:rsid w:val="00750B11"/>
    <w:rsid w:val="00751E76"/>
    <w:rsid w:val="0076114E"/>
    <w:rsid w:val="00763BC4"/>
    <w:rsid w:val="00764955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31FA"/>
    <w:rsid w:val="00803245"/>
    <w:rsid w:val="00815718"/>
    <w:rsid w:val="00826972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221E"/>
    <w:rsid w:val="008E5C56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27FD8"/>
    <w:rsid w:val="009305B5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07C2B"/>
    <w:rsid w:val="00A10340"/>
    <w:rsid w:val="00A1224E"/>
    <w:rsid w:val="00A13CF9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249"/>
    <w:rsid w:val="00AF40D8"/>
    <w:rsid w:val="00B00B11"/>
    <w:rsid w:val="00B04810"/>
    <w:rsid w:val="00B051BE"/>
    <w:rsid w:val="00B11E33"/>
    <w:rsid w:val="00B14172"/>
    <w:rsid w:val="00B21030"/>
    <w:rsid w:val="00B25881"/>
    <w:rsid w:val="00B35E4B"/>
    <w:rsid w:val="00B41D17"/>
    <w:rsid w:val="00B46AB1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9D9"/>
    <w:rsid w:val="00B73A09"/>
    <w:rsid w:val="00B73AEB"/>
    <w:rsid w:val="00B81683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600C"/>
    <w:rsid w:val="00C575E7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D2987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2A8F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2DB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3E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A70DE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3EC1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472FA"/>
    <w:rsid w:val="00F5192B"/>
    <w:rsid w:val="00F57A7E"/>
    <w:rsid w:val="00F709BC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341F"/>
    <w:rsid w:val="00FD5341"/>
    <w:rsid w:val="00FD7969"/>
    <w:rsid w:val="00FD7E9B"/>
    <w:rsid w:val="00FE043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E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E432-F363-42D0-885D-A2CAC55D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49</cp:revision>
  <cp:lastPrinted>2023-10-19T10:04:00Z</cp:lastPrinted>
  <dcterms:created xsi:type="dcterms:W3CDTF">2022-05-24T10:14:00Z</dcterms:created>
  <dcterms:modified xsi:type="dcterms:W3CDTF">2024-07-19T09:51:00Z</dcterms:modified>
</cp:coreProperties>
</file>